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B4028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5000" w:type="pct"/>
            <w:vAlign w:val="center"/>
            <w:hideMark/>
          </w:tcPr>
          <w:p w:rsidR="00165AF2" w:rsidRPr="00082912" w:rsidRDefault="00165AF2" w:rsidP="00082912">
            <w:pPr>
              <w:jc w:val="both"/>
              <w:rPr>
                <w:b/>
                <w:bCs/>
                <w:color w:val="0E54A9"/>
                <w:sz w:val="28"/>
                <w:szCs w:val="28"/>
              </w:rPr>
            </w:pPr>
            <w:r w:rsidRPr="002E1661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2E1661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2E1661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7236C4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2E1661" w:rsidRDefault="00BC680C" w:rsidP="00733932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2E1661">
        <w:rPr>
          <w:i/>
          <w:noProof/>
          <w:sz w:val="28"/>
          <w:szCs w:val="28"/>
        </w:rPr>
        <w:t xml:space="preserve">В </w:t>
      </w:r>
      <w:r w:rsidR="00FE6CAD">
        <w:rPr>
          <w:i/>
          <w:noProof/>
          <w:sz w:val="28"/>
          <w:szCs w:val="28"/>
        </w:rPr>
        <w:t>ноябре</w:t>
      </w:r>
      <w:bookmarkStart w:id="0" w:name="_GoBack"/>
      <w:bookmarkEnd w:id="0"/>
      <w:r w:rsidR="00B40283">
        <w:rPr>
          <w:i/>
          <w:noProof/>
          <w:sz w:val="28"/>
          <w:szCs w:val="28"/>
        </w:rPr>
        <w:t xml:space="preserve"> </w:t>
      </w:r>
      <w:r w:rsidR="00473DD4" w:rsidRPr="002E1661">
        <w:rPr>
          <w:i/>
          <w:noProof/>
          <w:sz w:val="28"/>
          <w:szCs w:val="28"/>
        </w:rPr>
        <w:t xml:space="preserve">2022 </w:t>
      </w:r>
      <w:r w:rsidR="00B22755" w:rsidRPr="002E1661">
        <w:rPr>
          <w:i/>
          <w:noProof/>
          <w:sz w:val="28"/>
          <w:szCs w:val="28"/>
        </w:rPr>
        <w:t>заявок на перераспределение мощности не поступало</w:t>
      </w:r>
      <w:r w:rsidR="002E1661">
        <w:rPr>
          <w:i/>
          <w:noProof/>
          <w:sz w:val="28"/>
          <w:szCs w:val="28"/>
        </w:rPr>
        <w:t>.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7236C4">
        <w:pPr>
          <w:pStyle w:val="a8"/>
          <w:jc w:val="center"/>
        </w:pPr>
      </w:p>
      <w:p w:rsidR="00A724FC" w:rsidRDefault="00FE6CAD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553B7"/>
    <w:rsid w:val="00082912"/>
    <w:rsid w:val="00084527"/>
    <w:rsid w:val="0008472C"/>
    <w:rsid w:val="000C7F13"/>
    <w:rsid w:val="00114C13"/>
    <w:rsid w:val="00120D36"/>
    <w:rsid w:val="00126DC7"/>
    <w:rsid w:val="001316CF"/>
    <w:rsid w:val="00133B6F"/>
    <w:rsid w:val="00165AF2"/>
    <w:rsid w:val="001A78E9"/>
    <w:rsid w:val="001D27A4"/>
    <w:rsid w:val="00230084"/>
    <w:rsid w:val="00263CCB"/>
    <w:rsid w:val="0029794F"/>
    <w:rsid w:val="002A5AD7"/>
    <w:rsid w:val="002B4BA9"/>
    <w:rsid w:val="002B5B3B"/>
    <w:rsid w:val="002E1661"/>
    <w:rsid w:val="003155EF"/>
    <w:rsid w:val="00317ED3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91E1C"/>
    <w:rsid w:val="006B32E3"/>
    <w:rsid w:val="006D5835"/>
    <w:rsid w:val="00704BF6"/>
    <w:rsid w:val="00704E24"/>
    <w:rsid w:val="007236C4"/>
    <w:rsid w:val="00732071"/>
    <w:rsid w:val="00733932"/>
    <w:rsid w:val="00760726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8D0CC6"/>
    <w:rsid w:val="009530D2"/>
    <w:rsid w:val="00956FA3"/>
    <w:rsid w:val="0097546F"/>
    <w:rsid w:val="009806FC"/>
    <w:rsid w:val="009947D3"/>
    <w:rsid w:val="009D45F4"/>
    <w:rsid w:val="009F0446"/>
    <w:rsid w:val="00A04B36"/>
    <w:rsid w:val="00A1590B"/>
    <w:rsid w:val="00A15B69"/>
    <w:rsid w:val="00A37DDD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22755"/>
    <w:rsid w:val="00B40283"/>
    <w:rsid w:val="00B53D2A"/>
    <w:rsid w:val="00B93DC6"/>
    <w:rsid w:val="00BC0560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44DAD"/>
    <w:rsid w:val="00F56869"/>
    <w:rsid w:val="00FE6CAD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B7C9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14D0-0F98-4B52-A702-989F5351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34</cp:revision>
  <cp:lastPrinted>2022-05-04T09:28:00Z</cp:lastPrinted>
  <dcterms:created xsi:type="dcterms:W3CDTF">2020-07-02T03:01:00Z</dcterms:created>
  <dcterms:modified xsi:type="dcterms:W3CDTF">2022-11-30T05:53:00Z</dcterms:modified>
</cp:coreProperties>
</file>